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D9B9115" w14:textId="77777777" w:rsidR="000848EA" w:rsidRDefault="000848EA"/>
    <w:p w14:paraId="5E1B590B" w14:textId="77777777" w:rsidR="00DF4B15" w:rsidRDefault="00DF4B15"/>
    <w:p w14:paraId="12114090" w14:textId="77777777" w:rsidR="00DF4B15" w:rsidRDefault="00DF4B15"/>
    <w:p w14:paraId="6D65AAA8" w14:textId="77777777" w:rsidR="0034246E" w:rsidRDefault="0034246E" w:rsidP="0034246E">
      <w:pPr>
        <w:spacing w:line="360" w:lineRule="auto"/>
      </w:pPr>
    </w:p>
    <w:p w14:paraId="4E1BEEEF" w14:textId="77777777" w:rsidR="0034246E" w:rsidRDefault="0034246E" w:rsidP="0034246E">
      <w:pPr>
        <w:spacing w:line="360" w:lineRule="auto"/>
        <w:jc w:val="center"/>
        <w:rPr>
          <w:b/>
        </w:rPr>
      </w:pPr>
    </w:p>
    <w:p w14:paraId="7050D921" w14:textId="77777777" w:rsidR="0034246E" w:rsidRDefault="0034246E" w:rsidP="0034246E">
      <w:pPr>
        <w:spacing w:line="360" w:lineRule="auto"/>
        <w:jc w:val="center"/>
        <w:rPr>
          <w:b/>
        </w:rPr>
      </w:pPr>
      <w:r w:rsidRPr="0034246E">
        <w:rPr>
          <w:b/>
        </w:rPr>
        <w:t xml:space="preserve">Maryland Health Benefit Exchange </w:t>
      </w:r>
    </w:p>
    <w:p w14:paraId="5C9FA950" w14:textId="77777777" w:rsidR="0034246E" w:rsidRDefault="0034246E" w:rsidP="0034246E">
      <w:pPr>
        <w:spacing w:line="360" w:lineRule="auto"/>
        <w:jc w:val="center"/>
        <w:rPr>
          <w:b/>
        </w:rPr>
      </w:pPr>
      <w:r w:rsidRPr="0034246E">
        <w:rPr>
          <w:b/>
        </w:rPr>
        <w:t xml:space="preserve">Board of Trustees </w:t>
      </w:r>
    </w:p>
    <w:p w14:paraId="1509CA8D" w14:textId="77777777" w:rsidR="007B087F" w:rsidRDefault="0034246E" w:rsidP="0034246E">
      <w:pPr>
        <w:spacing w:line="360" w:lineRule="auto"/>
        <w:jc w:val="center"/>
        <w:rPr>
          <w:b/>
        </w:rPr>
      </w:pPr>
      <w:r w:rsidRPr="0034246E">
        <w:rPr>
          <w:b/>
        </w:rPr>
        <w:t xml:space="preserve">June 30, 2017 </w:t>
      </w:r>
    </w:p>
    <w:p w14:paraId="5316FEB8" w14:textId="27CB0488" w:rsidR="0034246E" w:rsidRDefault="007B087F" w:rsidP="0034246E">
      <w:pPr>
        <w:spacing w:line="360" w:lineRule="auto"/>
        <w:jc w:val="center"/>
        <w:rPr>
          <w:b/>
        </w:rPr>
      </w:pPr>
      <w:r>
        <w:rPr>
          <w:b/>
        </w:rPr>
        <w:t>11:00</w:t>
      </w:r>
      <w:r w:rsidR="0034246E" w:rsidRPr="0034246E">
        <w:rPr>
          <w:b/>
        </w:rPr>
        <w:t>-</w:t>
      </w:r>
      <w:r>
        <w:rPr>
          <w:b/>
        </w:rPr>
        <w:t>11</w:t>
      </w:r>
      <w:r w:rsidR="0034246E" w:rsidRPr="0034246E">
        <w:rPr>
          <w:b/>
        </w:rPr>
        <w:t>:</w:t>
      </w:r>
      <w:r>
        <w:rPr>
          <w:b/>
        </w:rPr>
        <w:t>3</w:t>
      </w:r>
      <w:r w:rsidR="0034246E" w:rsidRPr="0034246E">
        <w:rPr>
          <w:b/>
        </w:rPr>
        <w:t xml:space="preserve">0 am </w:t>
      </w:r>
    </w:p>
    <w:p w14:paraId="32016EC8" w14:textId="77777777" w:rsidR="0034246E" w:rsidRDefault="0034246E" w:rsidP="0034246E">
      <w:pPr>
        <w:spacing w:line="276" w:lineRule="auto"/>
        <w:jc w:val="center"/>
        <w:rPr>
          <w:b/>
        </w:rPr>
      </w:pPr>
    </w:p>
    <w:p w14:paraId="6EAA653F" w14:textId="77777777" w:rsidR="0034246E" w:rsidRDefault="0034246E" w:rsidP="0034246E">
      <w:pPr>
        <w:spacing w:line="276" w:lineRule="auto"/>
        <w:jc w:val="center"/>
        <w:rPr>
          <w:b/>
        </w:rPr>
      </w:pPr>
    </w:p>
    <w:p w14:paraId="65DE06D6" w14:textId="77777777" w:rsidR="0034246E" w:rsidRPr="0034246E" w:rsidRDefault="0034246E" w:rsidP="0034246E">
      <w:pPr>
        <w:spacing w:line="276" w:lineRule="auto"/>
        <w:jc w:val="center"/>
        <w:rPr>
          <w:b/>
        </w:rPr>
      </w:pPr>
      <w:r w:rsidRPr="0034246E">
        <w:rPr>
          <w:b/>
        </w:rPr>
        <w:t xml:space="preserve">Dial-in: 877-431-1883 </w:t>
      </w:r>
    </w:p>
    <w:p w14:paraId="7C03B9CE" w14:textId="11B93D53" w:rsidR="0034246E" w:rsidRPr="0034246E" w:rsidRDefault="0034246E" w:rsidP="0034246E">
      <w:pPr>
        <w:spacing w:line="276" w:lineRule="auto"/>
        <w:jc w:val="center"/>
        <w:rPr>
          <w:b/>
        </w:rPr>
      </w:pPr>
      <w:r w:rsidRPr="0034246E">
        <w:rPr>
          <w:b/>
        </w:rPr>
        <w:t xml:space="preserve">Code: 5072661174 </w:t>
      </w:r>
    </w:p>
    <w:p w14:paraId="23AAA92C" w14:textId="77777777" w:rsidR="0034246E" w:rsidRDefault="0034246E" w:rsidP="0034246E">
      <w:pPr>
        <w:spacing w:line="360" w:lineRule="auto"/>
        <w:jc w:val="center"/>
      </w:pPr>
    </w:p>
    <w:p w14:paraId="6528B614" w14:textId="77777777" w:rsidR="0034246E" w:rsidRDefault="0034246E" w:rsidP="0034246E">
      <w:pPr>
        <w:spacing w:line="360" w:lineRule="auto"/>
        <w:jc w:val="center"/>
      </w:pPr>
    </w:p>
    <w:p w14:paraId="20AA1AE5" w14:textId="77777777" w:rsidR="0034246E" w:rsidRDefault="0034246E" w:rsidP="0034246E">
      <w:pPr>
        <w:spacing w:line="360" w:lineRule="auto"/>
        <w:jc w:val="center"/>
      </w:pPr>
    </w:p>
    <w:p w14:paraId="0A725D1E" w14:textId="77777777" w:rsidR="0034246E" w:rsidRDefault="0034246E" w:rsidP="0034246E">
      <w:pPr>
        <w:spacing w:line="360" w:lineRule="auto"/>
        <w:jc w:val="center"/>
      </w:pPr>
      <w:r>
        <w:t xml:space="preserve">AGENDA </w:t>
      </w:r>
    </w:p>
    <w:p w14:paraId="01C7943C" w14:textId="77777777" w:rsidR="0034246E" w:rsidRDefault="0034246E" w:rsidP="0034246E">
      <w:pPr>
        <w:spacing w:line="360" w:lineRule="auto"/>
        <w:jc w:val="center"/>
      </w:pPr>
    </w:p>
    <w:p w14:paraId="608E6F5A" w14:textId="22FAA132" w:rsidR="0034246E" w:rsidRDefault="00092CE6" w:rsidP="0034246E">
      <w:pPr>
        <w:spacing w:line="360" w:lineRule="auto"/>
        <w:ind w:left="720" w:firstLine="720"/>
      </w:pPr>
      <w:r>
        <w:t>11</w:t>
      </w:r>
      <w:r w:rsidR="0034246E">
        <w:t>:</w:t>
      </w:r>
      <w:r>
        <w:t>0</w:t>
      </w:r>
      <w:r w:rsidR="0034246E">
        <w:t xml:space="preserve">0 am </w:t>
      </w:r>
      <w:r w:rsidR="0034246E">
        <w:tab/>
      </w:r>
      <w:r w:rsidR="0034246E">
        <w:tab/>
        <w:t xml:space="preserve">Connector Entity Grant award </w:t>
      </w:r>
    </w:p>
    <w:p w14:paraId="27C2B87A" w14:textId="386EF30E" w:rsidR="0034246E" w:rsidRDefault="00092CE6" w:rsidP="0034246E">
      <w:pPr>
        <w:spacing w:line="360" w:lineRule="auto"/>
        <w:ind w:left="720" w:firstLine="720"/>
      </w:pPr>
      <w:r>
        <w:t>11</w:t>
      </w:r>
      <w:r w:rsidR="0034246E">
        <w:t>:</w:t>
      </w:r>
      <w:r>
        <w:t>3</w:t>
      </w:r>
      <w:bookmarkStart w:id="0" w:name="_GoBack"/>
      <w:bookmarkEnd w:id="0"/>
      <w:r w:rsidR="0034246E">
        <w:t xml:space="preserve">0 am </w:t>
      </w:r>
      <w:r w:rsidR="0034246E">
        <w:tab/>
      </w:r>
      <w:r w:rsidR="0034246E">
        <w:tab/>
        <w:t xml:space="preserve">Adjourn </w:t>
      </w:r>
    </w:p>
    <w:p w14:paraId="545FBD21" w14:textId="77777777" w:rsidR="0034246E" w:rsidRDefault="0034246E" w:rsidP="0034246E">
      <w:pPr>
        <w:spacing w:line="360" w:lineRule="auto"/>
      </w:pPr>
    </w:p>
    <w:p w14:paraId="19FB05D8" w14:textId="77777777" w:rsidR="0034246E" w:rsidRDefault="0034246E" w:rsidP="0034246E">
      <w:pPr>
        <w:spacing w:line="360" w:lineRule="auto"/>
      </w:pPr>
    </w:p>
    <w:p w14:paraId="38D69563" w14:textId="77777777" w:rsidR="0034246E" w:rsidRDefault="0034246E" w:rsidP="0034246E">
      <w:pPr>
        <w:spacing w:line="360" w:lineRule="auto"/>
      </w:pPr>
    </w:p>
    <w:p w14:paraId="1B2DDAC6" w14:textId="77777777" w:rsidR="0034246E" w:rsidRDefault="0034246E" w:rsidP="0034246E">
      <w:pPr>
        <w:spacing w:line="360" w:lineRule="auto"/>
      </w:pPr>
    </w:p>
    <w:p w14:paraId="79046AE2" w14:textId="742BEE3E" w:rsidR="00232836" w:rsidRDefault="0034246E" w:rsidP="0034246E">
      <w:pPr>
        <w:spacing w:line="360" w:lineRule="auto"/>
        <w:jc w:val="center"/>
      </w:pPr>
      <w:r>
        <w:t>*May go into closed session in accordance with Gen. Prov. Art., § 3-305(b)</w:t>
      </w:r>
    </w:p>
    <w:sectPr w:rsidR="00232836" w:rsidSect="00433212">
      <w:headerReference w:type="default" r:id="rId8"/>
      <w:pgSz w:w="12240" w:h="15840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1995152" w14:textId="77777777" w:rsidR="00031DB4" w:rsidRDefault="00031DB4" w:rsidP="007C6B34">
      <w:r>
        <w:separator/>
      </w:r>
    </w:p>
  </w:endnote>
  <w:endnote w:type="continuationSeparator" w:id="0">
    <w:p w14:paraId="3BE06D9D" w14:textId="77777777" w:rsidR="00031DB4" w:rsidRDefault="00031DB4" w:rsidP="007C6B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B1A54FD" w14:textId="77777777" w:rsidR="00031DB4" w:rsidRDefault="00031DB4" w:rsidP="007C6B34">
      <w:r>
        <w:separator/>
      </w:r>
    </w:p>
  </w:footnote>
  <w:footnote w:type="continuationSeparator" w:id="0">
    <w:p w14:paraId="184AED4A" w14:textId="77777777" w:rsidR="00031DB4" w:rsidRDefault="00031DB4" w:rsidP="007C6B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55A28FF" w14:textId="77777777" w:rsidR="007C6B34" w:rsidRDefault="00B75E62">
    <w:pPr>
      <w:pStyle w:val="Header"/>
    </w:pPr>
    <w:r>
      <w:rPr>
        <w:rFonts w:hint="eastAsia"/>
        <w:noProof/>
        <w:lang w:eastAsia="en-US"/>
      </w:rPr>
      <w:drawing>
        <wp:anchor distT="0" distB="0" distL="114300" distR="114300" simplePos="0" relativeHeight="251658240" behindDoc="1" locked="0" layoutInCell="1" allowOverlap="1" wp14:anchorId="29B9440A" wp14:editId="0D5E1559">
          <wp:simplePos x="0" y="0"/>
          <wp:positionH relativeFrom="page">
            <wp:align>left</wp:align>
          </wp:positionH>
          <wp:positionV relativeFrom="paragraph">
            <wp:posOffset>-447040</wp:posOffset>
          </wp:positionV>
          <wp:extent cx="7798365" cy="10091843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ocument templateRGB.pd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98365" cy="1009184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F784C"/>
    <w:multiLevelType w:val="multilevel"/>
    <w:tmpl w:val="8970FF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8CC11F2"/>
    <w:multiLevelType w:val="multilevel"/>
    <w:tmpl w:val="36B41A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A3B21CB"/>
    <w:multiLevelType w:val="multilevel"/>
    <w:tmpl w:val="5D60C4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C14349C"/>
    <w:multiLevelType w:val="hybridMultilevel"/>
    <w:tmpl w:val="FEE2A8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C46106E"/>
    <w:multiLevelType w:val="hybridMultilevel"/>
    <w:tmpl w:val="441EBF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2AA2A1A"/>
    <w:multiLevelType w:val="hybridMultilevel"/>
    <w:tmpl w:val="6E842E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4"/>
  </w:num>
  <w:num w:numId="4">
    <w:abstractNumId w:val="1"/>
  </w:num>
  <w:num w:numId="5">
    <w:abstractNumId w:val="0"/>
    <w:lvlOverride w:ilvl="1">
      <w:lvl w:ilvl="1">
        <w:numFmt w:val="bullet"/>
        <w:lvlText w:val=""/>
        <w:lvlJc w:val="left"/>
        <w:pPr>
          <w:tabs>
            <w:tab w:val="num" w:pos="1440"/>
          </w:tabs>
          <w:ind w:left="1440" w:hanging="360"/>
        </w:pPr>
        <w:rPr>
          <w:rFonts w:ascii="Symbol" w:hAnsi="Symbol" w:hint="default"/>
          <w:sz w:val="20"/>
        </w:rPr>
      </w:lvl>
    </w:lvlOverride>
  </w:num>
  <w:num w:numId="6">
    <w:abstractNumId w:val="0"/>
    <w:lvlOverride w:ilvl="1">
      <w:lvl w:ilvl="1">
        <w:numFmt w:val="bullet"/>
        <w:lvlText w:val=""/>
        <w:lvlJc w:val="left"/>
        <w:pPr>
          <w:tabs>
            <w:tab w:val="num" w:pos="1440"/>
          </w:tabs>
          <w:ind w:left="1440" w:hanging="360"/>
        </w:pPr>
        <w:rPr>
          <w:rFonts w:ascii="Symbol" w:hAnsi="Symbol" w:hint="default"/>
          <w:sz w:val="20"/>
        </w:rPr>
      </w:lvl>
    </w:lvlOverride>
    <w:lvlOverride w:ilvl="2">
      <w:lvl w:ilvl="2">
        <w:numFmt w:val="bullet"/>
        <w:lvlText w:val=""/>
        <w:lvlJc w:val="left"/>
        <w:pPr>
          <w:tabs>
            <w:tab w:val="num" w:pos="2160"/>
          </w:tabs>
          <w:ind w:left="2160" w:hanging="360"/>
        </w:pPr>
        <w:rPr>
          <w:rFonts w:ascii="Symbol" w:hAnsi="Symbol" w:hint="default"/>
          <w:sz w:val="20"/>
        </w:rPr>
      </w:lvl>
    </w:lvlOverride>
  </w:num>
  <w:num w:numId="7">
    <w:abstractNumId w:val="2"/>
    <w:lvlOverride w:ilvl="1">
      <w:lvl w:ilvl="1">
        <w:numFmt w:val="bullet"/>
        <w:lvlText w:val=""/>
        <w:lvlJc w:val="left"/>
        <w:pPr>
          <w:tabs>
            <w:tab w:val="num" w:pos="1440"/>
          </w:tabs>
          <w:ind w:left="1440" w:hanging="360"/>
        </w:pPr>
        <w:rPr>
          <w:rFonts w:ascii="Symbol" w:hAnsi="Symbol" w:hint="default"/>
          <w:sz w:val="20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6B34"/>
    <w:rsid w:val="00013055"/>
    <w:rsid w:val="00031DB4"/>
    <w:rsid w:val="000848EA"/>
    <w:rsid w:val="00092CE6"/>
    <w:rsid w:val="000C16B3"/>
    <w:rsid w:val="000F6B3A"/>
    <w:rsid w:val="0010328B"/>
    <w:rsid w:val="00150DCA"/>
    <w:rsid w:val="00180073"/>
    <w:rsid w:val="001823C1"/>
    <w:rsid w:val="001B399C"/>
    <w:rsid w:val="001F25CA"/>
    <w:rsid w:val="00212746"/>
    <w:rsid w:val="00232836"/>
    <w:rsid w:val="00246A7B"/>
    <w:rsid w:val="00275A5D"/>
    <w:rsid w:val="00284820"/>
    <w:rsid w:val="002D6D0A"/>
    <w:rsid w:val="00305E8A"/>
    <w:rsid w:val="003250A1"/>
    <w:rsid w:val="0034246E"/>
    <w:rsid w:val="003F2421"/>
    <w:rsid w:val="00565400"/>
    <w:rsid w:val="005663B8"/>
    <w:rsid w:val="005B1EDF"/>
    <w:rsid w:val="005F6C6B"/>
    <w:rsid w:val="006262AF"/>
    <w:rsid w:val="007226E2"/>
    <w:rsid w:val="007B087F"/>
    <w:rsid w:val="007C6B34"/>
    <w:rsid w:val="008136F2"/>
    <w:rsid w:val="008138A0"/>
    <w:rsid w:val="0086270B"/>
    <w:rsid w:val="00887415"/>
    <w:rsid w:val="008D1D47"/>
    <w:rsid w:val="008F46F0"/>
    <w:rsid w:val="00910EC4"/>
    <w:rsid w:val="009651E9"/>
    <w:rsid w:val="0098224A"/>
    <w:rsid w:val="0098411D"/>
    <w:rsid w:val="009D74FF"/>
    <w:rsid w:val="00A833A8"/>
    <w:rsid w:val="00A948CF"/>
    <w:rsid w:val="00AC783B"/>
    <w:rsid w:val="00B75E62"/>
    <w:rsid w:val="00B86B09"/>
    <w:rsid w:val="00BA718C"/>
    <w:rsid w:val="00C101D3"/>
    <w:rsid w:val="00C10BB8"/>
    <w:rsid w:val="00C41EC1"/>
    <w:rsid w:val="00C617BB"/>
    <w:rsid w:val="00CD4D53"/>
    <w:rsid w:val="00D006BD"/>
    <w:rsid w:val="00D630B0"/>
    <w:rsid w:val="00D707DE"/>
    <w:rsid w:val="00DF4B15"/>
    <w:rsid w:val="00E24C70"/>
    <w:rsid w:val="00E55451"/>
    <w:rsid w:val="00E63CB2"/>
    <w:rsid w:val="00F50BEF"/>
    <w:rsid w:val="00F66C19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4:docId w14:val="4D5A6734"/>
  <w15:docId w15:val="{A0C73CB0-442A-468F-953C-E7377CDFED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C6B34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C6B34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7C6B34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C6B34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C6B34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6B34"/>
    <w:rPr>
      <w:rFonts w:ascii="Lucida Grande" w:hAnsi="Lucida Grande" w:cs="Lucida Grande"/>
      <w:sz w:val="18"/>
      <w:szCs w:val="18"/>
    </w:rPr>
  </w:style>
  <w:style w:type="paragraph" w:styleId="ListParagraph">
    <w:name w:val="List Paragraph"/>
    <w:basedOn w:val="Normal"/>
    <w:uiPriority w:val="34"/>
    <w:qFormat/>
    <w:rsid w:val="005B1EDF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5B1EDF"/>
    <w:rPr>
      <w:color w:val="0000FF" w:themeColor="hyperlink"/>
      <w:u w:val="single"/>
    </w:rPr>
  </w:style>
  <w:style w:type="table" w:styleId="TableGrid">
    <w:name w:val="Table Grid"/>
    <w:basedOn w:val="TableNormal"/>
    <w:uiPriority w:val="39"/>
    <w:rsid w:val="000848EA"/>
    <w:rPr>
      <w:rFonts w:eastAsia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DF4B15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US"/>
    </w:rPr>
  </w:style>
  <w:style w:type="character" w:customStyle="1" w:styleId="apple-tab-span">
    <w:name w:val="apple-tab-span"/>
    <w:basedOn w:val="DefaultParagraphFont"/>
    <w:rsid w:val="00DF4B1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  <a:txDef>
      <a:spPr>
        <a:noFill/>
        <a:ln>
          <a:noFill/>
        </a:ln>
        <a:effectLst/>
        <a:extLst>
          <a:ext uri="{C572A759-6A51-4108-AA02-DFA0A04FC94B}">
            <ma14:wrappingTextBoxFlag xmlns="" xmlns:ma14="http://schemas.microsoft.com/office/mac/drawingml/2011/main"/>
          </a:ext>
        </a:extLst>
      </a:spPr>
      <a:bodyPr rot="0" spcFirstLastPara="0" vertOverflow="overflow" horzOverflow="overflow" vert="horz" wrap="square" lIns="91440" tIns="45720" rIns="91440" bIns="45720" numCol="1" spcCol="0" rtlCol="0" fromWordArt="0" anchor="t" anchorCtr="0" forceAA="0" compatLnSpc="1">
        <a:prstTxWarp prst="textNoShape">
          <a:avLst/>
        </a:prstTxWarp>
        <a:noAutofit/>
      </a:bodyPr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DBBF16C2-ABB4-4FBA-932C-01E027B446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42</Words>
  <Characters>242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Weber Shandwick</Company>
  <LinksUpToDate>false</LinksUpToDate>
  <CharactersWithSpaces>283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Weber Shandwick</dc:creator>
  <cp:lastModifiedBy>Michele Eberle</cp:lastModifiedBy>
  <cp:revision>5</cp:revision>
  <cp:lastPrinted>2015-08-10T14:25:00Z</cp:lastPrinted>
  <dcterms:created xsi:type="dcterms:W3CDTF">2017-06-30T11:56:00Z</dcterms:created>
  <dcterms:modified xsi:type="dcterms:W3CDTF">2017-06-30T13:24:00Z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-1397977789</vt:i4>
  </property>
  <property fmtid="{D5CDD505-2E9C-101B-9397-08002B2CF9AE}" pid="3" name="_NewReviewCycle">
    <vt:lpwstr/>
  </property>
  <property fmtid="{D5CDD505-2E9C-101B-9397-08002B2CF9AE}" pid="4" name="_EmailSubject">
    <vt:lpwstr>Fact sheet template</vt:lpwstr>
  </property>
  <property fmtid="{D5CDD505-2E9C-101B-9397-08002B2CF9AE}" pid="5" name="_AuthorEmail">
    <vt:lpwstr>CFitzgibbon@webershandwick.com</vt:lpwstr>
  </property>
  <property fmtid="{D5CDD505-2E9C-101B-9397-08002B2CF9AE}" pid="6" name="_AuthorEmailDisplayName">
    <vt:lpwstr>Fitzgibbon, Chuck (BAL-WSW)</vt:lpwstr>
  </property>
  <property fmtid="{D5CDD505-2E9C-101B-9397-08002B2CF9AE}" pid="7" name="_ReviewingToolsShownOnce">
    <vt:lpwstr/>
  </property>
</Properties>
</file>